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D1D" w:rsidRDefault="00657D1D" w:rsidP="00657D1D">
      <w:pPr>
        <w:pStyle w:val="NoSpacing"/>
      </w:pPr>
      <w:r>
        <w:rPr>
          <w:u w:val="single"/>
        </w:rPr>
        <w:t>John IVE, senior</w:t>
      </w:r>
      <w:r>
        <w:t xml:space="preserve">      (d.1446-7)</w:t>
      </w:r>
    </w:p>
    <w:p w:rsidR="00657D1D" w:rsidRDefault="00657D1D" w:rsidP="00657D1D">
      <w:pPr>
        <w:pStyle w:val="NoSpacing"/>
      </w:pPr>
      <w:r>
        <w:t>of Great Feynberg.</w:t>
      </w:r>
    </w:p>
    <w:p w:rsidR="00657D1D" w:rsidRDefault="00657D1D" w:rsidP="00657D1D">
      <w:pPr>
        <w:pStyle w:val="NoSpacing"/>
      </w:pPr>
    </w:p>
    <w:p w:rsidR="00657D1D" w:rsidRDefault="00657D1D" w:rsidP="00657D1D">
      <w:pPr>
        <w:pStyle w:val="NoSpacing"/>
      </w:pPr>
    </w:p>
    <w:p w:rsidR="00657D1D" w:rsidRDefault="00657D1D" w:rsidP="00657D1D">
      <w:pPr>
        <w:pStyle w:val="NoSpacing"/>
      </w:pPr>
      <w:r>
        <w:t>20 Nov.1446</w:t>
      </w:r>
      <w:r>
        <w:tab/>
        <w:t>He made his Will.   (Redstone p.48)</w:t>
      </w:r>
    </w:p>
    <w:p w:rsidR="00657D1D" w:rsidRDefault="00657D1D" w:rsidP="00657D1D">
      <w:pPr>
        <w:pStyle w:val="NoSpacing"/>
      </w:pPr>
      <w:r>
        <w:t>26 Jan.</w:t>
      </w:r>
      <w:r>
        <w:tab/>
        <w:t>1447</w:t>
      </w:r>
      <w:r>
        <w:tab/>
        <w:t>Probate of his Will.  (n.b. year is given as 1446).  (ibid.)</w:t>
      </w:r>
    </w:p>
    <w:p w:rsidR="00657D1D" w:rsidRDefault="00657D1D" w:rsidP="00657D1D">
      <w:pPr>
        <w:pStyle w:val="NoSpacing"/>
      </w:pPr>
    </w:p>
    <w:p w:rsidR="00657D1D" w:rsidRDefault="00657D1D" w:rsidP="00657D1D">
      <w:pPr>
        <w:pStyle w:val="NoSpacing"/>
      </w:pPr>
    </w:p>
    <w:p w:rsidR="00657D1D" w:rsidRDefault="00657D1D" w:rsidP="00657D1D">
      <w:pPr>
        <w:pStyle w:val="NoSpacing"/>
      </w:pPr>
      <w:r>
        <w:t>13 February 2012</w:t>
      </w:r>
    </w:p>
    <w:p w:rsidR="00BA4020" w:rsidRPr="00186E49" w:rsidRDefault="00657D1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D1D" w:rsidRDefault="00657D1D" w:rsidP="00552EBA">
      <w:r>
        <w:separator/>
      </w:r>
    </w:p>
  </w:endnote>
  <w:endnote w:type="continuationSeparator" w:id="0">
    <w:p w:rsidR="00657D1D" w:rsidRDefault="00657D1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57D1D">
      <w:rPr>
        <w:noProof/>
      </w:rPr>
      <w:t>17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D1D" w:rsidRDefault="00657D1D" w:rsidP="00552EBA">
      <w:r>
        <w:separator/>
      </w:r>
    </w:p>
  </w:footnote>
  <w:footnote w:type="continuationSeparator" w:id="0">
    <w:p w:rsidR="00657D1D" w:rsidRDefault="00657D1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57D1D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2012-02-17T22:08:00Z</dcterms:created>
  <dcterms:modified xsi:type="dcterms:W3CDTF">2012-02-17T22:08:00Z</dcterms:modified>
</cp:coreProperties>
</file>